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5" w:rsidRDefault="004B4B45"/>
    <w:p w:rsidR="006110FE" w:rsidRDefault="006110FE"/>
    <w:p w:rsidR="00763BF9" w:rsidRPr="00275B60" w:rsidRDefault="00763BF9" w:rsidP="00342A31">
      <w:pPr>
        <w:jc w:val="left"/>
        <w:rPr>
          <w:b/>
          <w:sz w:val="36"/>
          <w:szCs w:val="36"/>
        </w:rPr>
      </w:pPr>
      <w:r w:rsidRPr="00275B60">
        <w:rPr>
          <w:b/>
          <w:sz w:val="36"/>
          <w:szCs w:val="36"/>
        </w:rPr>
        <w:t>STEP programme follow-up day 23</w:t>
      </w:r>
      <w:r w:rsidRPr="00275B60">
        <w:rPr>
          <w:b/>
          <w:sz w:val="36"/>
          <w:szCs w:val="36"/>
          <w:vertAlign w:val="superscript"/>
        </w:rPr>
        <w:t>rd</w:t>
      </w:r>
      <w:r w:rsidR="00760B35">
        <w:rPr>
          <w:b/>
          <w:sz w:val="36"/>
          <w:szCs w:val="36"/>
        </w:rPr>
        <w:t xml:space="preserve"> September 2011</w:t>
      </w:r>
    </w:p>
    <w:p w:rsidR="00763BF9" w:rsidRDefault="00763BF9" w:rsidP="00342A31">
      <w:pPr>
        <w:jc w:val="left"/>
        <w:rPr>
          <w:b/>
          <w:sz w:val="28"/>
          <w:szCs w:val="28"/>
        </w:rPr>
      </w:pPr>
    </w:p>
    <w:p w:rsidR="00763BF9" w:rsidRDefault="00763BF9" w:rsidP="00342A31">
      <w:pPr>
        <w:jc w:val="left"/>
        <w:rPr>
          <w:b/>
          <w:sz w:val="28"/>
          <w:szCs w:val="28"/>
        </w:rPr>
      </w:pPr>
    </w:p>
    <w:p w:rsidR="00763BF9" w:rsidRDefault="00763BF9" w:rsidP="00342A31">
      <w:pPr>
        <w:jc w:val="left"/>
        <w:rPr>
          <w:b/>
          <w:sz w:val="28"/>
          <w:szCs w:val="28"/>
        </w:rPr>
      </w:pPr>
    </w:p>
    <w:p w:rsidR="006110FE" w:rsidRPr="006110FE" w:rsidRDefault="00342A31" w:rsidP="00342A3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Preparation </w:t>
      </w:r>
      <w:r w:rsidR="006110FE" w:rsidRPr="006110FE">
        <w:rPr>
          <w:b/>
          <w:sz w:val="28"/>
          <w:szCs w:val="28"/>
        </w:rPr>
        <w:t>Shoe Box Activity</w:t>
      </w:r>
    </w:p>
    <w:p w:rsidR="006110FE" w:rsidRDefault="006110FE">
      <w:pPr>
        <w:rPr>
          <w:sz w:val="28"/>
          <w:szCs w:val="28"/>
        </w:rPr>
      </w:pPr>
    </w:p>
    <w:p w:rsidR="006110FE" w:rsidRDefault="006110FE" w:rsidP="006110FE">
      <w:pPr>
        <w:jc w:val="both"/>
        <w:rPr>
          <w:sz w:val="28"/>
          <w:szCs w:val="28"/>
        </w:rPr>
      </w:pPr>
      <w:r w:rsidRPr="006110FE">
        <w:rPr>
          <w:sz w:val="28"/>
          <w:szCs w:val="28"/>
        </w:rPr>
        <w:t>To prepare for this activity you need to select th</w:t>
      </w:r>
      <w:r w:rsidR="00361D10">
        <w:rPr>
          <w:sz w:val="28"/>
          <w:szCs w:val="28"/>
        </w:rPr>
        <w:t xml:space="preserve">ree items that represent things </w:t>
      </w:r>
      <w:r w:rsidRPr="006110FE">
        <w:rPr>
          <w:sz w:val="28"/>
          <w:szCs w:val="28"/>
        </w:rPr>
        <w:t>that are important to you in your life.</w:t>
      </w:r>
      <w:r>
        <w:rPr>
          <w:sz w:val="28"/>
          <w:szCs w:val="28"/>
        </w:rPr>
        <w:t xml:space="preserve">  You should bring these with you to the session on 23</w:t>
      </w:r>
      <w:r w:rsidRPr="006110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September.</w:t>
      </w:r>
    </w:p>
    <w:p w:rsidR="006110FE" w:rsidRDefault="006110FE" w:rsidP="006110FE">
      <w:pPr>
        <w:jc w:val="both"/>
        <w:rPr>
          <w:sz w:val="28"/>
          <w:szCs w:val="28"/>
        </w:rPr>
      </w:pPr>
    </w:p>
    <w:p w:rsidR="00361D10" w:rsidRDefault="00361D10" w:rsidP="00361D1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958378" cy="2219325"/>
            <wp:effectExtent l="19050" t="0" r="0" b="0"/>
            <wp:docPr id="1" name="Picture 1" descr="C:\Users\mary\Pictures\2011-08-24 Iphone August 11\Iphone August 11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2011-08-24 Iphone August 11\Iphone August 11 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68" cy="22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FE" w:rsidRDefault="006110FE" w:rsidP="006110FE">
      <w:pPr>
        <w:jc w:val="both"/>
        <w:rPr>
          <w:sz w:val="28"/>
          <w:szCs w:val="28"/>
        </w:rPr>
      </w:pPr>
      <w:r>
        <w:rPr>
          <w:sz w:val="28"/>
          <w:szCs w:val="28"/>
        </w:rPr>
        <w:t>Remember:</w:t>
      </w:r>
    </w:p>
    <w:p w:rsidR="006110FE" w:rsidRDefault="006110FE" w:rsidP="006110FE">
      <w:pPr>
        <w:jc w:val="both"/>
        <w:rPr>
          <w:sz w:val="28"/>
          <w:szCs w:val="28"/>
        </w:rPr>
      </w:pPr>
    </w:p>
    <w:p w:rsidR="006110FE" w:rsidRDefault="006110FE" w:rsidP="006110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items you bring should all be able to fit in a shoe box</w:t>
      </w:r>
    </w:p>
    <w:p w:rsidR="006110FE" w:rsidRDefault="006110FE" w:rsidP="006110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 should be prepared to share what these items represent</w:t>
      </w:r>
    </w:p>
    <w:p w:rsidR="00361D10" w:rsidRDefault="00361D10" w:rsidP="006110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These items should help you explain briefly what is important to you</w:t>
      </w:r>
    </w:p>
    <w:p w:rsidR="007E293B" w:rsidRDefault="007E293B" w:rsidP="007E293B">
      <w:pPr>
        <w:jc w:val="both"/>
        <w:rPr>
          <w:sz w:val="28"/>
          <w:szCs w:val="28"/>
        </w:rPr>
      </w:pPr>
    </w:p>
    <w:p w:rsidR="007E293B" w:rsidRDefault="007E293B" w:rsidP="007E293B">
      <w:pPr>
        <w:jc w:val="both"/>
        <w:rPr>
          <w:sz w:val="28"/>
          <w:szCs w:val="28"/>
        </w:rPr>
      </w:pPr>
      <w:r>
        <w:rPr>
          <w:sz w:val="28"/>
          <w:szCs w:val="28"/>
        </w:rPr>
        <w:t>At the session you will be asked to share the three items you have brought and what they represent.  This activity will help us think about what is important to us</w:t>
      </w:r>
      <w:r w:rsidR="00361D10">
        <w:rPr>
          <w:sz w:val="28"/>
          <w:szCs w:val="28"/>
        </w:rPr>
        <w:t xml:space="preserve"> as individuals</w:t>
      </w:r>
      <w:r>
        <w:rPr>
          <w:sz w:val="28"/>
          <w:szCs w:val="28"/>
        </w:rPr>
        <w:t>.  Sharing our items will help us to get to know each other a little better.</w:t>
      </w:r>
    </w:p>
    <w:p w:rsidR="00763BF9" w:rsidRDefault="00763BF9" w:rsidP="007E293B">
      <w:pPr>
        <w:jc w:val="both"/>
        <w:rPr>
          <w:sz w:val="28"/>
          <w:szCs w:val="28"/>
        </w:rPr>
      </w:pPr>
    </w:p>
    <w:p w:rsidR="00763BF9" w:rsidRDefault="00763BF9" w:rsidP="007E293B">
      <w:pPr>
        <w:jc w:val="both"/>
        <w:rPr>
          <w:sz w:val="28"/>
          <w:szCs w:val="28"/>
        </w:rPr>
      </w:pPr>
    </w:p>
    <w:p w:rsidR="00763BF9" w:rsidRDefault="00763BF9" w:rsidP="007E293B">
      <w:pPr>
        <w:jc w:val="both"/>
        <w:rPr>
          <w:sz w:val="28"/>
          <w:szCs w:val="28"/>
        </w:rPr>
      </w:pPr>
    </w:p>
    <w:p w:rsidR="00763BF9" w:rsidRDefault="00763BF9" w:rsidP="007E293B">
      <w:pPr>
        <w:jc w:val="both"/>
        <w:rPr>
          <w:sz w:val="28"/>
          <w:szCs w:val="28"/>
        </w:rPr>
      </w:pPr>
    </w:p>
    <w:p w:rsidR="00763BF9" w:rsidRDefault="00763BF9" w:rsidP="007E293B">
      <w:pPr>
        <w:jc w:val="both"/>
        <w:rPr>
          <w:sz w:val="28"/>
          <w:szCs w:val="28"/>
        </w:rPr>
      </w:pPr>
    </w:p>
    <w:p w:rsidR="00361D10" w:rsidRDefault="00361D10" w:rsidP="007E293B">
      <w:pPr>
        <w:jc w:val="both"/>
        <w:rPr>
          <w:sz w:val="28"/>
          <w:szCs w:val="28"/>
        </w:rPr>
      </w:pPr>
    </w:p>
    <w:sectPr w:rsidR="00361D10" w:rsidSect="009C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45C"/>
    <w:multiLevelType w:val="hybridMultilevel"/>
    <w:tmpl w:val="A338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0FE"/>
    <w:rsid w:val="000162C7"/>
    <w:rsid w:val="0001671D"/>
    <w:rsid w:val="0003039A"/>
    <w:rsid w:val="00090F48"/>
    <w:rsid w:val="000A78E0"/>
    <w:rsid w:val="001A2FC0"/>
    <w:rsid w:val="001F608A"/>
    <w:rsid w:val="00224EE8"/>
    <w:rsid w:val="00275B60"/>
    <w:rsid w:val="002D4682"/>
    <w:rsid w:val="002F1CA1"/>
    <w:rsid w:val="00342A31"/>
    <w:rsid w:val="00361D10"/>
    <w:rsid w:val="00362E23"/>
    <w:rsid w:val="0041705D"/>
    <w:rsid w:val="004B4B45"/>
    <w:rsid w:val="005574C6"/>
    <w:rsid w:val="0059360B"/>
    <w:rsid w:val="005A0144"/>
    <w:rsid w:val="005B5D91"/>
    <w:rsid w:val="005E4A0F"/>
    <w:rsid w:val="00605B0E"/>
    <w:rsid w:val="006110FE"/>
    <w:rsid w:val="00666E85"/>
    <w:rsid w:val="00731192"/>
    <w:rsid w:val="00735972"/>
    <w:rsid w:val="00746828"/>
    <w:rsid w:val="007558AD"/>
    <w:rsid w:val="00760B35"/>
    <w:rsid w:val="00763BF9"/>
    <w:rsid w:val="007E293B"/>
    <w:rsid w:val="008164B1"/>
    <w:rsid w:val="00832EAD"/>
    <w:rsid w:val="00963C60"/>
    <w:rsid w:val="009C2EAA"/>
    <w:rsid w:val="009C7296"/>
    <w:rsid w:val="009E34E6"/>
    <w:rsid w:val="00A35F4E"/>
    <w:rsid w:val="00A904D2"/>
    <w:rsid w:val="00AB7CDA"/>
    <w:rsid w:val="00AC5619"/>
    <w:rsid w:val="00AC5B60"/>
    <w:rsid w:val="00B05209"/>
    <w:rsid w:val="00B95923"/>
    <w:rsid w:val="00C034D9"/>
    <w:rsid w:val="00C73E51"/>
    <w:rsid w:val="00CF4ABA"/>
    <w:rsid w:val="00D16927"/>
    <w:rsid w:val="00D424DF"/>
    <w:rsid w:val="00DC1F25"/>
    <w:rsid w:val="00DC7ADA"/>
    <w:rsid w:val="00DD6519"/>
    <w:rsid w:val="00DD752F"/>
    <w:rsid w:val="00E3558B"/>
    <w:rsid w:val="00EB40E9"/>
    <w:rsid w:val="00F2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maryturner</cp:lastModifiedBy>
  <cp:revision>3</cp:revision>
  <cp:lastPrinted>2011-09-04T08:53:00Z</cp:lastPrinted>
  <dcterms:created xsi:type="dcterms:W3CDTF">2011-09-06T15:31:00Z</dcterms:created>
  <dcterms:modified xsi:type="dcterms:W3CDTF">2011-09-06T15:38:00Z</dcterms:modified>
</cp:coreProperties>
</file>