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B" w:rsidRDefault="00C1057B">
      <w:pPr>
        <w:rPr>
          <w:b/>
          <w:sz w:val="28"/>
        </w:rPr>
      </w:pPr>
    </w:p>
    <w:p w:rsidR="00DF4657" w:rsidRPr="00045ECE" w:rsidRDefault="00CF6A07">
      <w:pPr>
        <w:rPr>
          <w:b/>
          <w:sz w:val="28"/>
        </w:rPr>
      </w:pPr>
      <w:bookmarkStart w:id="0" w:name="_GoBack"/>
      <w:bookmarkEnd w:id="0"/>
      <w:r w:rsidRPr="00045ECE">
        <w:rPr>
          <w:b/>
          <w:sz w:val="28"/>
        </w:rPr>
        <w:t>Objective: Prepare a lesson on your topic to teach the rest of the class</w:t>
      </w:r>
    </w:p>
    <w:p w:rsidR="00CF6A07" w:rsidRPr="00045ECE" w:rsidRDefault="00C1057B">
      <w:pPr>
        <w:rPr>
          <w:b/>
          <w:sz w:val="24"/>
        </w:rPr>
      </w:pP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450.8pt;margin-top:20.25pt;width:166.55pt;height:152.75pt;z-index:251661312" adj="-6044,22144">
            <v:textbox>
              <w:txbxContent>
                <w:p w:rsidR="00CF6A07" w:rsidRDefault="00045ECE">
                  <w:r>
                    <w:t xml:space="preserve">2. </w:t>
                  </w:r>
                  <w:r w:rsidR="00CF6A07" w:rsidRPr="00045ECE">
                    <w:rPr>
                      <w:b/>
                    </w:rPr>
                    <w:t>The functions</w:t>
                  </w:r>
                  <w:r w:rsidR="00CF6A07" w:rsidRPr="00045ECE">
                    <w:t xml:space="preserve"> of the mammalian circulatory system</w:t>
                  </w:r>
                  <w:r w:rsidR="00CF6A07">
                    <w:t xml:space="preserve">. </w:t>
                  </w:r>
                  <w:r w:rsidR="0016206B">
                    <w:t xml:space="preserve"> </w:t>
                  </w:r>
                  <w:r w:rsidR="00CF6A07" w:rsidRPr="00045ECE">
                    <w:rPr>
                      <w:b/>
                    </w:rPr>
                    <w:t>The structure</w:t>
                  </w:r>
                  <w:r w:rsidR="00CF6A07">
                    <w:t xml:space="preserve"> of its parts – artery, vein, capillary, arterioles</w:t>
                  </w:r>
                </w:p>
              </w:txbxContent>
            </v:textbox>
          </v:shape>
        </w:pict>
      </w:r>
      <w:r w:rsidR="00CF6A07">
        <w:t xml:space="preserve">Learning outcome: </w:t>
      </w:r>
      <w:r w:rsidR="00CF6A07" w:rsidRPr="00045ECE">
        <w:rPr>
          <w:b/>
          <w:sz w:val="24"/>
        </w:rPr>
        <w:t>For the whole class to be able to interpret pressure and volume data and ECG traces</w:t>
      </w:r>
    </w:p>
    <w:p w:rsidR="00CF6A07" w:rsidRDefault="00C1057B">
      <w:r>
        <w:rPr>
          <w:noProof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132.1pt;margin-top:23.6pt;width:165.3pt;height:113.35pt;z-index:251663360" adj="21319,26126">
            <v:textbox>
              <w:txbxContent>
                <w:p w:rsidR="00CF6A07" w:rsidRDefault="00045ECE" w:rsidP="00045ECE">
                  <w:proofErr w:type="gramStart"/>
                  <w:r>
                    <w:t>1.</w:t>
                  </w:r>
                  <w:r w:rsidR="00CF6A07" w:rsidRPr="00045ECE">
                    <w:rPr>
                      <w:b/>
                    </w:rPr>
                    <w:t>Heart</w:t>
                  </w:r>
                  <w:proofErr w:type="gramEnd"/>
                  <w:r w:rsidR="00CF6A07" w:rsidRPr="00045ECE">
                    <w:rPr>
                      <w:b/>
                    </w:rPr>
                    <w:t xml:space="preserve"> Disease and its causes</w:t>
                  </w:r>
                  <w:r>
                    <w:t xml:space="preserve"> </w:t>
                  </w:r>
                </w:p>
                <w:p w:rsidR="00CF6A07" w:rsidRDefault="00CF6A07" w:rsidP="0016206B">
                  <w:pPr>
                    <w:spacing w:after="0" w:line="240" w:lineRule="auto"/>
                  </w:pPr>
                  <w:proofErr w:type="gramStart"/>
                  <w:r>
                    <w:t>Hypertension</w:t>
                  </w:r>
                  <w:r w:rsidR="0016206B">
                    <w:t xml:space="preserve">  Atheroma</w:t>
                  </w:r>
                  <w:proofErr w:type="gramEnd"/>
                </w:p>
                <w:p w:rsidR="0016206B" w:rsidRDefault="0016206B" w:rsidP="0016206B">
                  <w:pPr>
                    <w:spacing w:after="0" w:line="240" w:lineRule="auto"/>
                  </w:pPr>
                  <w:r>
                    <w:t>Cholesterol     Aneurysm</w:t>
                  </w:r>
                </w:p>
                <w:p w:rsidR="0016206B" w:rsidRDefault="0016206B" w:rsidP="0016206B">
                  <w:pPr>
                    <w:spacing w:after="0" w:line="240" w:lineRule="auto"/>
                  </w:pPr>
                  <w:r>
                    <w:t>Thrombosis</w:t>
                  </w:r>
                  <w:r w:rsidRPr="0016206B">
                    <w:t xml:space="preserve"> </w:t>
                  </w:r>
                  <w:r>
                    <w:t xml:space="preserve">   Angina</w:t>
                  </w:r>
                </w:p>
                <w:p w:rsidR="0016206B" w:rsidRDefault="0016206B" w:rsidP="0016206B">
                  <w:pPr>
                    <w:spacing w:after="0" w:line="240" w:lineRule="auto"/>
                  </w:pPr>
                  <w:proofErr w:type="spellStart"/>
                  <w:r>
                    <w:t>Arrythmia</w:t>
                  </w:r>
                  <w:proofErr w:type="spellEnd"/>
                  <w:r w:rsidRPr="0016206B">
                    <w:t xml:space="preserve"> </w:t>
                  </w:r>
                  <w:r>
                    <w:t xml:space="preserve">     Coronary</w:t>
                  </w:r>
                </w:p>
                <w:p w:rsidR="0016206B" w:rsidRDefault="0016206B" w:rsidP="0016206B">
                  <w:pPr>
                    <w:spacing w:after="0" w:line="240" w:lineRule="auto"/>
                  </w:pPr>
                  <w:r>
                    <w:t>Cardiovascular disease</w:t>
                  </w:r>
                </w:p>
                <w:p w:rsidR="0016206B" w:rsidRDefault="0016206B" w:rsidP="0016206B">
                  <w:pPr>
                    <w:spacing w:after="0" w:line="240" w:lineRule="auto"/>
                  </w:pPr>
                  <w:r>
                    <w:t>Myocardial infarction</w:t>
                  </w:r>
                </w:p>
              </w:txbxContent>
            </v:textbox>
          </v:shape>
        </w:pict>
      </w:r>
    </w:p>
    <w:p w:rsidR="00CF6A07" w:rsidRDefault="00CF6A07"/>
    <w:p w:rsidR="00CF6A07" w:rsidRDefault="00CF6A07"/>
    <w:p w:rsidR="00CF6A07" w:rsidRDefault="00CF6A07"/>
    <w:p w:rsidR="00CF6A07" w:rsidRDefault="00C1057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7pt;margin-top:19.5pt;width:94.55pt;height:90.95pt;z-index:251660288;mso-height-percent:200;mso-height-percent:200;mso-width-relative:margin;mso-height-relative:margin">
            <v:textbox style="mso-fit-shape-to-text:t">
              <w:txbxContent>
                <w:p w:rsidR="00CF6A07" w:rsidRPr="00045ECE" w:rsidRDefault="00045ECE" w:rsidP="00045EC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HEART</w:t>
                  </w:r>
                  <w:r w:rsidR="00CF6A07" w:rsidRPr="00045ECE">
                    <w:rPr>
                      <w:sz w:val="52"/>
                      <w:szCs w:val="52"/>
                    </w:rPr>
                    <w:t>BEAT</w:t>
                  </w:r>
                </w:p>
              </w:txbxContent>
            </v:textbox>
          </v:shape>
        </w:pict>
      </w:r>
    </w:p>
    <w:p w:rsidR="00CF6A07" w:rsidRDefault="00CF6A07"/>
    <w:p w:rsidR="00CF6A07" w:rsidRDefault="00C1057B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78pt;margin-top:90.1pt;width:118.25pt;height:160.9pt;z-index:251665408" adj="14869,-4027">
            <v:textbox>
              <w:txbxContent>
                <w:p w:rsidR="00045ECE" w:rsidRDefault="00045ECE">
                  <w:r>
                    <w:t xml:space="preserve">4. </w:t>
                  </w:r>
                  <w:r w:rsidRPr="00045ECE">
                    <w:rPr>
                      <w:b/>
                    </w:rPr>
                    <w:t>Design and carry out experiments</w:t>
                  </w:r>
                  <w:r>
                    <w:t xml:space="preserve"> to investigate resting pulse rate, rate during exercise, recovery time.  Include cardiac output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62" style="position:absolute;margin-left:419.45pt;margin-top:49.4pt;width:244.8pt;height:113.95pt;z-index:251662336" adj="-582,-4682">
            <v:textbox>
              <w:txbxContent>
                <w:p w:rsidR="00045ECE" w:rsidRDefault="00045ECE">
                  <w:r>
                    <w:t xml:space="preserve">3. </w:t>
                  </w:r>
                  <w:r w:rsidR="00CF6A07" w:rsidRPr="00045ECE">
                    <w:rPr>
                      <w:b/>
                    </w:rPr>
                    <w:t>Heart structure</w:t>
                  </w:r>
                </w:p>
                <w:p w:rsidR="00CF6A07" w:rsidRDefault="00045ECE">
                  <w:r>
                    <w:t>D</w:t>
                  </w:r>
                  <w:r w:rsidR="0016206B">
                    <w:t xml:space="preserve">issection and diagrams to show atria, ventricles, left and right A-V valves, septum, </w:t>
                  </w:r>
                  <w:r w:rsidR="00CF6A07">
                    <w:t>aorta</w:t>
                  </w:r>
                  <w:r w:rsidR="0016206B">
                    <w:t xml:space="preserve">, pulmonary artery and vein, </w:t>
                  </w:r>
                  <w:r w:rsidR="00CF6A07">
                    <w:t>vena cava</w:t>
                  </w:r>
                  <w:r w:rsidR="0016206B">
                    <w:t xml:space="preserve">, </w:t>
                  </w:r>
                  <w:r w:rsidR="00CF6A07">
                    <w:t>coronary artery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63" style="position:absolute;margin-left:13.75pt;margin-top:8.05pt;width:220.4pt;height:199.75pt;z-index:251664384" adj="26691,1871">
            <v:textbox>
              <w:txbxContent>
                <w:p w:rsidR="0016206B" w:rsidRDefault="00045ECE">
                  <w:proofErr w:type="gramStart"/>
                  <w:r>
                    <w:t>5.</w:t>
                  </w:r>
                  <w:r w:rsidR="0016206B" w:rsidRPr="00045ECE">
                    <w:rPr>
                      <w:b/>
                    </w:rPr>
                    <w:t>Control</w:t>
                  </w:r>
                  <w:proofErr w:type="gramEnd"/>
                  <w:r w:rsidR="0016206B" w:rsidRPr="00045ECE">
                    <w:rPr>
                      <w:b/>
                    </w:rPr>
                    <w:t xml:space="preserve"> of the beat</w:t>
                  </w:r>
                </w:p>
                <w:p w:rsidR="0016206B" w:rsidRDefault="0016206B">
                  <w:proofErr w:type="gramStart"/>
                  <w:r>
                    <w:t>Cardiac cycle.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Autonomic system.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>
                    <w:t>Vagus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Myogenic</w:t>
                  </w:r>
                  <w:r w:rsidR="00045ECE">
                    <w:t>.</w:t>
                  </w:r>
                  <w:proofErr w:type="gramEnd"/>
                  <w:r w:rsidR="00045ECE">
                    <w:t xml:space="preserve">  </w:t>
                  </w:r>
                  <w:proofErr w:type="spellStart"/>
                  <w:proofErr w:type="gramStart"/>
                  <w:r>
                    <w:t>Atrio</w:t>
                  </w:r>
                  <w:proofErr w:type="spellEnd"/>
                  <w:r>
                    <w:t>-ventricular node.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>
                    <w:t>Sinu</w:t>
                  </w:r>
                  <w:proofErr w:type="spellEnd"/>
                  <w:r>
                    <w:t>-atrial node.</w:t>
                  </w:r>
                  <w:proofErr w:type="gramEnd"/>
                  <w:r>
                    <w:t xml:space="preserve">   </w:t>
                  </w:r>
                  <w:proofErr w:type="gramStart"/>
                  <w:r>
                    <w:t>Purkinje fibres / Bundle of His.</w:t>
                  </w:r>
                  <w:proofErr w:type="gramEnd"/>
                  <w:r>
                    <w:t xml:space="preserve">  Wave of activity</w:t>
                  </w:r>
                </w:p>
              </w:txbxContent>
            </v:textbox>
          </v:shape>
        </w:pict>
      </w:r>
    </w:p>
    <w:sectPr w:rsidR="00CF6A07" w:rsidSect="00CF6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A26"/>
    <w:multiLevelType w:val="hybridMultilevel"/>
    <w:tmpl w:val="FDEA9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A07"/>
    <w:rsid w:val="00032174"/>
    <w:rsid w:val="00045ECE"/>
    <w:rsid w:val="0016206B"/>
    <w:rsid w:val="0047443D"/>
    <w:rsid w:val="00841251"/>
    <w:rsid w:val="00AF33B3"/>
    <w:rsid w:val="00C1057B"/>
    <w:rsid w:val="00C404C6"/>
    <w:rsid w:val="00CF6A07"/>
    <w:rsid w:val="00D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28"/>
        <o:r id="V:Rule5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Beere</dc:creator>
  <cp:lastModifiedBy>Jax</cp:lastModifiedBy>
  <cp:revision>3</cp:revision>
  <cp:lastPrinted>2011-08-31T14:34:00Z</cp:lastPrinted>
  <dcterms:created xsi:type="dcterms:W3CDTF">2011-08-31T14:06:00Z</dcterms:created>
  <dcterms:modified xsi:type="dcterms:W3CDTF">2011-09-23T13:22:00Z</dcterms:modified>
</cp:coreProperties>
</file>